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CC86" w14:textId="77777777" w:rsidR="0008643F" w:rsidRPr="00513728" w:rsidRDefault="0008643F" w:rsidP="004A34BB">
      <w:pPr>
        <w:spacing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1439AB7" w14:textId="77777777" w:rsidR="00E2409E" w:rsidRDefault="00E2409E" w:rsidP="00E2409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F595860" wp14:editId="6A58E1CC">
            <wp:extent cx="883591" cy="825335"/>
            <wp:effectExtent l="0" t="0" r="0" b="0"/>
            <wp:docPr id="919016402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16402" name="Picture 1" descr="A logo for a university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3" t="23335" r="30373" b="21350"/>
                    <a:stretch/>
                  </pic:blipFill>
                  <pic:spPr bwMode="auto">
                    <a:xfrm>
                      <a:off x="0" y="0"/>
                      <a:ext cx="903600" cy="84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4D9E7" w14:textId="1CC589C9" w:rsidR="008D475B" w:rsidRPr="00513728" w:rsidRDefault="0008643F" w:rsidP="00E2409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137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แบบฟอร์มบริจาคเงินสมทบ “กองทุนคณะอุตสาหกรรมเกษตร”</w:t>
      </w:r>
    </w:p>
    <w:p w14:paraId="1940CEFE" w14:textId="77777777" w:rsidR="00F309BD" w:rsidRPr="00513728" w:rsidRDefault="00F309BD" w:rsidP="004A34BB">
      <w:pPr>
        <w:spacing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F99D770" w14:textId="77777777" w:rsidR="00F309BD" w:rsidRPr="00513728" w:rsidRDefault="0008643F" w:rsidP="004A34B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 w:rsidRPr="005137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 - นามสกุล ผู้บริจาค</w:t>
      </w:r>
      <w:r w:rsidR="00F309BD" w:rsidRPr="00513728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14:paraId="0B2EEA66" w14:textId="77777777" w:rsidR="006A2E45" w:rsidRDefault="0008643F" w:rsidP="006A2E45">
      <w:pPr>
        <w:spacing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5137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โทรศัพท์</w:t>
      </w:r>
      <w:r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hAnsi="TH SarabunPSK" w:cs="TH SarabunPSK"/>
          <w:b/>
          <w:bCs/>
          <w:sz w:val="32"/>
          <w:szCs w:val="32"/>
          <w:lang w:bidi="th-TH"/>
        </w:rPr>
        <w:t>E-mail:</w:t>
      </w:r>
      <w:r w:rsidR="00F309BD"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14:paraId="719B8841" w14:textId="0352CCCC" w:rsidR="006A2E45" w:rsidRPr="00416D6D" w:rsidRDefault="006A2E45" w:rsidP="00416D6D">
      <w:pPr>
        <w:spacing w:line="240" w:lineRule="auto"/>
        <w:rPr>
          <w:rFonts w:ascii="TH SarabunPSK" w:eastAsia="Yu Gothic UI" w:hAnsi="TH SarabunPSK" w:cs="TH SarabunPSK"/>
          <w:sz w:val="32"/>
          <w:szCs w:val="32"/>
          <w:lang w:bidi="th-TH"/>
        </w:rPr>
      </w:pPr>
      <w:r w:rsidRPr="006A2E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เลขบัตรประจำตัว</w:t>
      </w:r>
      <w:r w:rsidRPr="00416D6D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>ประชาชน</w:t>
      </w:r>
      <w:r w:rsidRPr="00416D6D">
        <w:rPr>
          <w:rFonts w:ascii="TH SarabunPSK" w:eastAsia="Yu Gothic UI" w:hAnsi="TH SarabunPSK" w:cs="TH SarabunPSK"/>
          <w:sz w:val="32"/>
          <w:szCs w:val="32"/>
          <w:cs/>
          <w:lang w:bidi="th-TH"/>
        </w:rPr>
        <w:t xml:space="preserve"> เพื่อหน่วยงานจะเป็นผู้ดำเนินการนำส่งข้อมูลการบริจาคไปยังระบบ </w:t>
      </w:r>
      <w:r w:rsidRPr="00416D6D">
        <w:rPr>
          <w:rFonts w:ascii="TH SarabunPSK" w:eastAsia="Yu Gothic UI" w:hAnsi="TH SarabunPSK" w:cs="TH SarabunPSK"/>
          <w:sz w:val="32"/>
          <w:szCs w:val="32"/>
          <w:lang w:bidi="th-TH"/>
        </w:rPr>
        <w:t>e-Donation</w:t>
      </w:r>
      <w:r w:rsidR="00F309BD" w:rsidRPr="00416D6D">
        <w:rPr>
          <w:rFonts w:ascii="TH SarabunPSK" w:eastAsia="Yu Gothic UI" w:hAnsi="TH SarabunPSK" w:cs="TH SarabunPSK"/>
          <w:sz w:val="32"/>
          <w:szCs w:val="32"/>
          <w:cs/>
          <w:lang w:bidi="th-TH"/>
        </w:rPr>
        <w:tab/>
      </w:r>
      <w:r w:rsidR="00F309BD"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309BD" w:rsidRPr="0051372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08643F" w:rsidRPr="0051372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240E9EDE" w14:textId="04815B63" w:rsidR="0008643F" w:rsidRPr="00513728" w:rsidRDefault="0008643F" w:rsidP="006A2E45">
      <w:pPr>
        <w:spacing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5137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บริจาคในนาม</w:t>
      </w:r>
    </w:p>
    <w:p w14:paraId="11AC5472" w14:textId="272BF5B9" w:rsidR="0008643F" w:rsidRPr="00513728" w:rsidRDefault="0008643F" w:rsidP="004A34BB">
      <w:pPr>
        <w:spacing w:line="240" w:lineRule="auto"/>
        <w:rPr>
          <w:rFonts w:ascii="TH SarabunPSK" w:eastAsia="Yu Gothic UI" w:hAnsi="TH SarabunPSK" w:cs="TH SarabunPSK"/>
          <w:sz w:val="32"/>
          <w:szCs w:val="32"/>
          <w:lang w:bidi="th-TH"/>
        </w:rPr>
      </w:pPr>
      <w:r w:rsidRPr="0051372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13728">
        <w:rPr>
          <w:rFonts w:ascii="Arial" w:eastAsia="Yu Gothic UI" w:hAnsi="Arial" w:cs="Arial"/>
          <w:sz w:val="32"/>
          <w:szCs w:val="32"/>
          <w:lang w:bidi="th-TH"/>
        </w:rPr>
        <w:t>□</w:t>
      </w:r>
      <w:r w:rsidRPr="0051372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บุคคล</w:t>
      </w:r>
      <w:r w:rsidRPr="0051372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13728">
        <w:rPr>
          <w:rFonts w:ascii="Arial" w:eastAsia="Yu Gothic UI" w:hAnsi="Arial" w:cs="Arial"/>
          <w:sz w:val="32"/>
          <w:szCs w:val="32"/>
          <w:lang w:bidi="th-TH"/>
        </w:rPr>
        <w:t>□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 xml:space="preserve"> สมาคม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ab/>
      </w:r>
      <w:r w:rsidRPr="00513728">
        <w:rPr>
          <w:rFonts w:ascii="Arial" w:eastAsia="Yu Gothic UI" w:hAnsi="Arial" w:cs="Arial"/>
          <w:sz w:val="32"/>
          <w:szCs w:val="32"/>
          <w:lang w:bidi="th-TH"/>
        </w:rPr>
        <w:t>□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 xml:space="preserve"> มูลนิธิ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ab/>
      </w:r>
      <w:r w:rsidRPr="00513728">
        <w:rPr>
          <w:rFonts w:ascii="Arial" w:eastAsia="Yu Gothic UI" w:hAnsi="Arial" w:cs="Arial"/>
          <w:sz w:val="32"/>
          <w:szCs w:val="32"/>
          <w:lang w:bidi="th-TH"/>
        </w:rPr>
        <w:t>□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 xml:space="preserve"> บริษัท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ab/>
      </w:r>
      <w:r w:rsidRPr="00513728">
        <w:rPr>
          <w:rFonts w:ascii="Arial" w:eastAsia="Yu Gothic UI" w:hAnsi="Arial" w:cs="Arial"/>
          <w:sz w:val="32"/>
          <w:szCs w:val="32"/>
          <w:lang w:bidi="th-TH"/>
        </w:rPr>
        <w:t>□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 xml:space="preserve"> ห้าง/ร้าน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ab/>
      </w:r>
      <w:r w:rsidRPr="00513728">
        <w:rPr>
          <w:rFonts w:ascii="Arial" w:eastAsia="Yu Gothic UI" w:hAnsi="Arial" w:cs="Arial"/>
          <w:sz w:val="32"/>
          <w:szCs w:val="32"/>
          <w:lang w:bidi="th-TH"/>
        </w:rPr>
        <w:t>□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 xml:space="preserve"> อื่นๆ</w:t>
      </w:r>
    </w:p>
    <w:p w14:paraId="5C7E77A6" w14:textId="7C6C7C17" w:rsidR="0008643F" w:rsidRPr="00513728" w:rsidRDefault="0008643F" w:rsidP="004A34BB">
      <w:pPr>
        <w:spacing w:line="240" w:lineRule="auto"/>
        <w:rPr>
          <w:rFonts w:ascii="TH SarabunPSK" w:eastAsia="Yu Gothic UI" w:hAnsi="TH SarabunPSK" w:cs="TH SarabunPSK"/>
          <w:b/>
          <w:bCs/>
          <w:sz w:val="32"/>
          <w:szCs w:val="32"/>
          <w:lang w:bidi="th-TH"/>
        </w:rPr>
      </w:pPr>
      <w:r w:rsidRPr="00513728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>ชื่อ/ที่อยู่ (สำหรับออกใบเสร็จ</w:t>
      </w:r>
      <w:r w:rsidR="00F309BD" w:rsidRPr="00513728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68E17AA9" w14:textId="074AEB4D" w:rsidR="00F309BD" w:rsidRPr="00513728" w:rsidRDefault="00F309BD" w:rsidP="004A34BB">
      <w:pPr>
        <w:spacing w:before="240" w:line="240" w:lineRule="auto"/>
        <w:rPr>
          <w:rFonts w:ascii="TH SarabunPSK" w:eastAsia="Yu Gothic UI" w:hAnsi="TH SarabunPSK" w:cs="TH SarabunPSK"/>
          <w:sz w:val="32"/>
          <w:szCs w:val="32"/>
          <w:u w:val="dotted"/>
          <w:lang w:bidi="th-TH"/>
        </w:rPr>
      </w:pP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</w:p>
    <w:p w14:paraId="15641A53" w14:textId="1F00569D" w:rsidR="0008643F" w:rsidRPr="00513728" w:rsidRDefault="0008643F" w:rsidP="004A34BB">
      <w:pPr>
        <w:spacing w:line="240" w:lineRule="auto"/>
        <w:rPr>
          <w:rFonts w:ascii="TH SarabunPSK" w:eastAsia="Yu Gothic UI" w:hAnsi="TH SarabunPSK" w:cs="TH SarabunPSK"/>
          <w:b/>
          <w:bCs/>
          <w:sz w:val="32"/>
          <w:szCs w:val="32"/>
          <w:lang w:bidi="th-TH"/>
        </w:rPr>
      </w:pPr>
      <w:r w:rsidRPr="00513728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>ประสงค์บริจาคให้</w:t>
      </w:r>
      <w:r w:rsidR="00F309BD" w:rsidRPr="00513728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513728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>คณะอุตสาหกรรมเกษตร มหาวิทยาลัยเกษตรศาสตร์</w:t>
      </w:r>
    </w:p>
    <w:p w14:paraId="0FFD8E35" w14:textId="5B91D849" w:rsidR="0008643F" w:rsidRPr="00513728" w:rsidRDefault="0008643F" w:rsidP="004A34BB">
      <w:pPr>
        <w:spacing w:line="240" w:lineRule="auto"/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</w:pPr>
      <w:r w:rsidRPr="00513728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>วัตถุประสงค์ของการบริจาค</w:t>
      </w:r>
      <w:r w:rsidR="001F0D69">
        <w:rPr>
          <w:rFonts w:ascii="TH SarabunPSK" w:eastAsia="Yu Gothic UI" w:hAnsi="TH SarabunPSK" w:cs="TH SarabunPSK" w:hint="cs"/>
          <w:b/>
          <w:bCs/>
          <w:sz w:val="32"/>
          <w:szCs w:val="32"/>
          <w:cs/>
          <w:lang w:bidi="th-TH"/>
        </w:rPr>
        <w:t xml:space="preserve">  “</w:t>
      </w:r>
      <w:r w:rsidR="00AC7E04">
        <w:rPr>
          <w:rFonts w:ascii="TH SarabunPSK" w:eastAsia="Yu Gothic UI" w:hAnsi="TH SarabunPSK" w:cs="TH SarabunPSK" w:hint="cs"/>
          <w:b/>
          <w:bCs/>
          <w:sz w:val="32"/>
          <w:szCs w:val="32"/>
          <w:cs/>
          <w:lang w:bidi="th-TH"/>
        </w:rPr>
        <w:t>สำหรับ</w:t>
      </w:r>
      <w:r w:rsidR="001F0D69">
        <w:rPr>
          <w:rFonts w:ascii="TH SarabunPSK" w:eastAsia="Yu Gothic UI" w:hAnsi="TH SarabunPSK" w:cs="TH SarabunPSK" w:hint="cs"/>
          <w:b/>
          <w:bCs/>
          <w:sz w:val="32"/>
          <w:szCs w:val="32"/>
          <w:cs/>
          <w:lang w:bidi="th-TH"/>
        </w:rPr>
        <w:t>จัดหาวัสดุอุปกรณ์เพื่อการศึกษา</w:t>
      </w:r>
      <w:r w:rsidR="00AC7E04">
        <w:rPr>
          <w:rFonts w:ascii="TH SarabunPSK" w:eastAsia="Yu Gothic UI" w:hAnsi="TH SarabunPSK" w:cs="TH SarabunPSK" w:hint="cs"/>
          <w:b/>
          <w:bCs/>
          <w:sz w:val="32"/>
          <w:szCs w:val="32"/>
          <w:cs/>
          <w:lang w:bidi="th-TH"/>
        </w:rPr>
        <w:t>ของคณะอุตสาหก</w:t>
      </w:r>
      <w:r w:rsidR="00465CBB">
        <w:rPr>
          <w:rFonts w:ascii="TH SarabunPSK" w:eastAsia="Yu Gothic UI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AC7E04">
        <w:rPr>
          <w:rFonts w:ascii="TH SarabunPSK" w:eastAsia="Yu Gothic UI" w:hAnsi="TH SarabunPSK" w:cs="TH SarabunPSK" w:hint="cs"/>
          <w:b/>
          <w:bCs/>
          <w:sz w:val="32"/>
          <w:szCs w:val="32"/>
          <w:cs/>
          <w:lang w:bidi="th-TH"/>
        </w:rPr>
        <w:t>รมเกษตร</w:t>
      </w:r>
      <w:r w:rsidR="000E7939">
        <w:rPr>
          <w:rFonts w:ascii="TH SarabunPSK" w:eastAsia="Yu Gothic UI" w:hAnsi="TH SarabunPSK" w:cs="TH SarabunPSK" w:hint="cs"/>
          <w:b/>
          <w:bCs/>
          <w:sz w:val="32"/>
          <w:szCs w:val="32"/>
          <w:cs/>
          <w:lang w:bidi="th-TH"/>
        </w:rPr>
        <w:t>"</w:t>
      </w:r>
    </w:p>
    <w:p w14:paraId="49071495" w14:textId="1C8FA22D" w:rsidR="00F309BD" w:rsidRPr="00513728" w:rsidRDefault="00F309BD" w:rsidP="004A34BB">
      <w:pPr>
        <w:spacing w:line="240" w:lineRule="auto"/>
        <w:rPr>
          <w:rFonts w:ascii="TH SarabunPSK" w:eastAsia="Yu Gothic UI" w:hAnsi="TH SarabunPSK" w:cs="TH SarabunPSK"/>
          <w:sz w:val="32"/>
          <w:szCs w:val="32"/>
          <w:lang w:bidi="th-TH"/>
        </w:rPr>
      </w:pPr>
      <w:r w:rsidRPr="00513728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>จำนวนเงิน</w:t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>บาท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 xml:space="preserve"> (</w:t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u w:val="dotted"/>
          <w:cs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>)</w:t>
      </w:r>
    </w:p>
    <w:p w14:paraId="4C82B3E8" w14:textId="0DBD33E7" w:rsidR="00F309BD" w:rsidRPr="00513728" w:rsidRDefault="00612318" w:rsidP="004A34BB">
      <w:pPr>
        <w:spacing w:line="240" w:lineRule="auto"/>
        <w:rPr>
          <w:rFonts w:ascii="TH SarabunPSK" w:eastAsia="Yu Gothic UI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Yu Gothic UI" w:hAnsi="TH SarabunPSK" w:cs="TH SarabunPSK" w:hint="cs"/>
          <w:b/>
          <w:bCs/>
          <w:sz w:val="32"/>
          <w:szCs w:val="32"/>
          <w:cs/>
          <w:lang w:bidi="th-TH"/>
        </w:rPr>
        <w:t>วิธีการ</w:t>
      </w:r>
      <w:r w:rsidR="00F309BD" w:rsidRPr="00513728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>บริจาคโดย</w:t>
      </w:r>
    </w:p>
    <w:p w14:paraId="0EB1A124" w14:textId="00C6E29E" w:rsidR="00230DDC" w:rsidRPr="00513728" w:rsidRDefault="00230DDC" w:rsidP="004A34BB">
      <w:pPr>
        <w:spacing w:line="240" w:lineRule="auto"/>
        <w:rPr>
          <w:rFonts w:ascii="TH SarabunPSK" w:eastAsia="Yu Gothic UI" w:hAnsi="TH SarabunPSK" w:cs="TH SarabunPSK"/>
          <w:sz w:val="32"/>
          <w:szCs w:val="32"/>
          <w:lang w:bidi="th-TH"/>
        </w:rPr>
      </w:pPr>
      <w:r w:rsidRPr="00513728">
        <w:rPr>
          <w:rFonts w:ascii="TH SarabunPSK" w:eastAsia="Yu Gothic UI" w:hAnsi="TH SarabunPSK" w:cs="TH SarabunPSK"/>
          <w:b/>
          <w:bCs/>
          <w:sz w:val="32"/>
          <w:szCs w:val="32"/>
          <w:lang w:bidi="th-TH"/>
        </w:rPr>
        <w:tab/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>นำเงินฝากเข้าบัญชีออมทรัพย์ ธนาคารกรุงศรีอยุธยา สาขา มหาวิทยาลัยเกษตรศาสตร์</w:t>
      </w:r>
    </w:p>
    <w:p w14:paraId="6DA03DC4" w14:textId="2FE2FF9C" w:rsidR="00230DDC" w:rsidRPr="00513728" w:rsidRDefault="00230DDC" w:rsidP="004A34BB">
      <w:pPr>
        <w:spacing w:line="240" w:lineRule="auto"/>
        <w:rPr>
          <w:rFonts w:ascii="TH SarabunPSK" w:eastAsia="Yu Gothic UI" w:hAnsi="TH SarabunPSK" w:cs="TH SarabunPSK"/>
          <w:sz w:val="32"/>
          <w:szCs w:val="32"/>
          <w:cs/>
          <w:lang w:bidi="th-TH"/>
        </w:rPr>
      </w:pP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ab/>
        <w:t xml:space="preserve">ชื่อบัญชี </w:t>
      </w:r>
      <w:r w:rsidRPr="00513728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>“</w:t>
      </w:r>
      <w:r w:rsidR="00C00D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หน่วยบริการเทคโนโลยีทางอุตสาหกรรมเกษตร</w:t>
      </w:r>
      <w:r w:rsidRPr="00513728">
        <w:rPr>
          <w:rFonts w:ascii="TH SarabunPSK" w:eastAsia="Yu Gothic UI" w:hAnsi="TH SarabunPSK" w:cs="TH SarabunPSK"/>
          <w:b/>
          <w:bCs/>
          <w:sz w:val="32"/>
          <w:szCs w:val="32"/>
          <w:cs/>
          <w:lang w:bidi="th-TH"/>
        </w:rPr>
        <w:t>”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 xml:space="preserve"> บัญ</w:t>
      </w:r>
      <w:r w:rsidR="00767492">
        <w:rPr>
          <w:rFonts w:ascii="TH SarabunPSK" w:eastAsia="Yu Gothic UI" w:hAnsi="TH SarabunPSK" w:cs="TH SarabunPSK" w:hint="cs"/>
          <w:sz w:val="32"/>
          <w:szCs w:val="32"/>
          <w:cs/>
          <w:lang w:bidi="th-TH"/>
        </w:rPr>
        <w:t>ชี</w:t>
      </w:r>
      <w:r w:rsidRPr="00513728">
        <w:rPr>
          <w:rFonts w:ascii="TH SarabunPSK" w:eastAsia="Yu Gothic UI" w:hAnsi="TH SarabunPSK" w:cs="TH SarabunPSK"/>
          <w:sz w:val="32"/>
          <w:szCs w:val="32"/>
          <w:cs/>
          <w:lang w:bidi="th-TH"/>
        </w:rPr>
        <w:t xml:space="preserve">เลขที่ </w:t>
      </w:r>
      <w:r w:rsidR="00C00DC0">
        <w:rPr>
          <w:rFonts w:ascii="TH SarabunPSK" w:eastAsia="Yu Gothic UI" w:hAnsi="TH SarabunPSK" w:cs="TH SarabunPSK" w:hint="cs"/>
          <w:sz w:val="32"/>
          <w:szCs w:val="32"/>
          <w:cs/>
          <w:lang w:bidi="th-TH"/>
        </w:rPr>
        <w:t>374-1-49269-</w:t>
      </w:r>
      <w:r w:rsidR="001B336A">
        <w:rPr>
          <w:rFonts w:ascii="TH SarabunPSK" w:eastAsia="Yu Gothic UI" w:hAnsi="TH SarabunPSK" w:cs="TH SarabunPSK" w:hint="cs"/>
          <w:sz w:val="32"/>
          <w:szCs w:val="32"/>
          <w:cs/>
          <w:lang w:bidi="th-TH"/>
        </w:rPr>
        <w:t>8</w:t>
      </w:r>
    </w:p>
    <w:p w14:paraId="30EF9E27" w14:textId="559C4BD0" w:rsidR="004A34BB" w:rsidRPr="00513728" w:rsidRDefault="004A34BB" w:rsidP="004A34BB">
      <w:pPr>
        <w:spacing w:after="0" w:line="240" w:lineRule="auto"/>
        <w:rPr>
          <w:rFonts w:ascii="TH SarabunPSK" w:eastAsia="Yu Gothic UI" w:hAnsi="TH SarabunPSK" w:cs="TH SarabunPSK"/>
          <w:b/>
          <w:bCs/>
          <w:sz w:val="28"/>
          <w:szCs w:val="28"/>
          <w:lang w:bidi="th-TH"/>
        </w:rPr>
      </w:pPr>
      <w:r w:rsidRPr="00513728">
        <w:rPr>
          <w:rFonts w:ascii="TH SarabunPSK" w:eastAsia="Yu Gothic UI" w:hAnsi="TH SarabunPSK" w:cs="TH SarabunPSK"/>
          <w:b/>
          <w:bCs/>
          <w:sz w:val="28"/>
          <w:szCs w:val="28"/>
          <w:cs/>
          <w:lang w:bidi="th-TH"/>
        </w:rPr>
        <w:t>หมายเหตุ</w:t>
      </w:r>
    </w:p>
    <w:p w14:paraId="68155170" w14:textId="052F7B9C" w:rsidR="004A34BB" w:rsidRPr="00513728" w:rsidRDefault="004A34BB" w:rsidP="00513728">
      <w:pPr>
        <w:spacing w:after="0" w:line="240" w:lineRule="auto"/>
        <w:ind w:firstLine="720"/>
        <w:jc w:val="thaiDistribute"/>
        <w:rPr>
          <w:rFonts w:ascii="TH SarabunPSK" w:eastAsia="Yu Gothic UI" w:hAnsi="TH SarabunPSK" w:cs="TH SarabunPSK"/>
          <w:sz w:val="28"/>
          <w:szCs w:val="28"/>
          <w:lang w:bidi="th-TH"/>
        </w:rPr>
      </w:pPr>
      <w:r w:rsidRPr="00513728">
        <w:rPr>
          <w:rFonts w:ascii="TH SarabunPSK" w:eastAsia="Yu Gothic UI" w:hAnsi="TH SarabunPSK" w:cs="TH SarabunPSK"/>
          <w:sz w:val="28"/>
          <w:szCs w:val="28"/>
          <w:cs/>
          <w:lang w:bidi="th-TH"/>
        </w:rPr>
        <w:t xml:space="preserve">กรณีโอนเงินผ่านธนาคาร กรุณาส่งเอกสารโอนเงินพร้อมแบบฟอร์มบริจาคมาที่ คณะอุตสาหกรรมเกษตร มหาวิทยาลัยเกษตรศาสตร์ </w:t>
      </w:r>
      <w:r w:rsidR="00513728" w:rsidRPr="00513728">
        <w:rPr>
          <w:rFonts w:ascii="TH SarabunPSK" w:hAnsi="TH SarabunPSK" w:cs="TH SarabunPSK"/>
          <w:sz w:val="32"/>
          <w:szCs w:val="32"/>
        </w:rPr>
        <w:t xml:space="preserve">E-mail: </w:t>
      </w:r>
      <w:r w:rsidR="007D5712" w:rsidRPr="007D5712">
        <w:rPr>
          <w:rFonts w:ascii="TH SarabunPSK" w:hAnsi="TH SarabunPSK" w:cs="TH SarabunPSK"/>
          <w:sz w:val="32"/>
          <w:szCs w:val="32"/>
        </w:rPr>
        <w:t>f</w:t>
      </w:r>
      <w:hyperlink r:id="rId5" w:history="1">
        <w:r w:rsidR="00C00DC0" w:rsidRPr="00B67F6D">
          <w:rPr>
            <w:rStyle w:val="Hyperlink"/>
            <w:rFonts w:ascii="TH SarabunPSK" w:hAnsi="TH SarabunPSK" w:cs="TH SarabunPSK"/>
            <w:sz w:val="32"/>
            <w:szCs w:val="32"/>
          </w:rPr>
          <w:t>ag</w:t>
        </w:r>
        <w:r w:rsidR="00C00DC0" w:rsidRPr="00B67F6D">
          <w:rPr>
            <w:rStyle w:val="Hyperlink"/>
            <w:rFonts w:ascii="TH SarabunPSK" w:hAnsi="TH SarabunPSK" w:cs="TH SarabunPSK"/>
            <w:sz w:val="32"/>
            <w:szCs w:val="32"/>
            <w:lang w:val="en-GB" w:bidi="th-TH"/>
          </w:rPr>
          <w:t>iats</w:t>
        </w:r>
        <w:r w:rsidR="00C00DC0" w:rsidRPr="00B67F6D">
          <w:rPr>
            <w:rStyle w:val="Hyperlink"/>
            <w:rFonts w:ascii="TH SarabunPSK" w:hAnsi="TH SarabunPSK" w:cs="TH SarabunPSK"/>
            <w:sz w:val="32"/>
            <w:szCs w:val="32"/>
          </w:rPr>
          <w:t>@ku.ac.th</w:t>
        </w:r>
      </w:hyperlink>
      <w:r w:rsidR="00B65B45">
        <w:rPr>
          <w:rFonts w:ascii="TH SarabunPSK" w:eastAsia="Yu Gothic UI" w:hAnsi="TH SarabunPSK" w:cs="TH SarabunPSK"/>
          <w:sz w:val="28"/>
          <w:szCs w:val="28"/>
          <w:lang w:bidi="th-TH"/>
        </w:rPr>
        <w:t xml:space="preserve"> </w:t>
      </w:r>
      <w:r w:rsidR="00470300">
        <w:rPr>
          <w:rFonts w:ascii="TH SarabunPSK" w:eastAsia="Yu Gothic UI" w:hAnsi="TH SarabunPSK" w:cs="TH SarabunPSK" w:hint="cs"/>
          <w:sz w:val="28"/>
          <w:szCs w:val="28"/>
          <w:cs/>
          <w:lang w:bidi="th-TH"/>
        </w:rPr>
        <w:t xml:space="preserve">หรือ </w:t>
      </w:r>
      <w:r w:rsidR="00470300">
        <w:rPr>
          <w:rFonts w:ascii="TH SarabunPSK" w:eastAsia="Yu Gothic UI" w:hAnsi="TH SarabunPSK" w:cs="TH SarabunPSK"/>
          <w:sz w:val="28"/>
          <w:szCs w:val="28"/>
          <w:lang w:val="en-GB" w:bidi="th-TH"/>
        </w:rPr>
        <w:t xml:space="preserve">Line ID: 0840717909 </w:t>
      </w:r>
      <w:r w:rsidRPr="00513728">
        <w:rPr>
          <w:rFonts w:ascii="TH SarabunPSK" w:eastAsia="Yu Gothic UI" w:hAnsi="TH SarabunPSK" w:cs="TH SarabunPSK"/>
          <w:sz w:val="28"/>
          <w:szCs w:val="28"/>
          <w:cs/>
          <w:lang w:bidi="th-TH"/>
        </w:rPr>
        <w:t>เพื่อเจ้าหน้าที่จะได้จัดส่งใบเสร็จรับเงินให้ท่านต่อไ</w:t>
      </w:r>
      <w:r w:rsidR="00DB39C4">
        <w:rPr>
          <w:rFonts w:ascii="TH SarabunPSK" w:eastAsia="Yu Gothic UI" w:hAnsi="TH SarabunPSK" w:cs="TH SarabunPSK" w:hint="cs"/>
          <w:sz w:val="28"/>
          <w:szCs w:val="28"/>
          <w:cs/>
          <w:lang w:bidi="th-TH"/>
        </w:rPr>
        <w:t>ป</w:t>
      </w:r>
    </w:p>
    <w:p w14:paraId="3D575694" w14:textId="43EA52A0" w:rsidR="0008643F" w:rsidRPr="00612318" w:rsidRDefault="00DB39C4" w:rsidP="006C35F3">
      <w:pPr>
        <w:spacing w:after="0" w:line="240" w:lineRule="auto"/>
        <w:ind w:firstLine="720"/>
        <w:jc w:val="center"/>
        <w:rPr>
          <w:rFonts w:ascii="TH SarabunPSK" w:eastAsia="Yu Gothic UI" w:hAnsi="TH SarabunPSK" w:cs="TH SarabunPSK"/>
          <w:sz w:val="40"/>
          <w:szCs w:val="40"/>
          <w:lang w:bidi="th-TH"/>
        </w:rPr>
      </w:pPr>
      <w:r w:rsidRPr="00612318">
        <w:rPr>
          <w:rFonts w:ascii="TH SarabunPSK" w:eastAsia="Yu Gothic UI" w:hAnsi="TH SarabunPSK" w:cs="TH SarabunPSK"/>
          <w:sz w:val="40"/>
          <w:szCs w:val="40"/>
          <w:lang w:bidi="th-TH"/>
        </w:rPr>
        <w:t>“</w:t>
      </w:r>
      <w:r w:rsidR="004A34BB" w:rsidRPr="00612318">
        <w:rPr>
          <w:rFonts w:ascii="TH SarabunPSK" w:eastAsia="Yu Gothic UI" w:hAnsi="TH SarabunPSK" w:cs="TH SarabunPSK"/>
          <w:sz w:val="40"/>
          <w:szCs w:val="40"/>
          <w:cs/>
          <w:lang w:bidi="th-TH"/>
        </w:rPr>
        <w:t>ใบเสร็จรับเงินสามารถนำไปลดหย่อนภาษีได้</w:t>
      </w:r>
      <w:r w:rsidR="001A599F" w:rsidRPr="00612318">
        <w:rPr>
          <w:rFonts w:ascii="TH SarabunPSK" w:eastAsia="Yu Gothic UI" w:hAnsi="TH SarabunPSK" w:cs="TH SarabunPSK"/>
          <w:sz w:val="40"/>
          <w:szCs w:val="40"/>
          <w:lang w:bidi="th-TH"/>
        </w:rPr>
        <w:t xml:space="preserve"> 2 </w:t>
      </w:r>
      <w:r w:rsidR="001A599F" w:rsidRPr="00612318">
        <w:rPr>
          <w:rFonts w:ascii="TH SarabunPSK" w:eastAsia="Yu Gothic UI" w:hAnsi="TH SarabunPSK" w:cs="TH SarabunPSK" w:hint="cs"/>
          <w:sz w:val="40"/>
          <w:szCs w:val="40"/>
          <w:cs/>
          <w:lang w:bidi="th-TH"/>
        </w:rPr>
        <w:t>เท่า</w:t>
      </w:r>
      <w:r w:rsidRPr="00612318">
        <w:rPr>
          <w:rFonts w:ascii="TH SarabunPSK" w:eastAsia="Yu Gothic UI" w:hAnsi="TH SarabunPSK" w:cs="TH SarabunPSK"/>
          <w:sz w:val="40"/>
          <w:szCs w:val="40"/>
          <w:lang w:bidi="th-TH"/>
        </w:rPr>
        <w:t>”</w:t>
      </w:r>
    </w:p>
    <w:p w14:paraId="3555FAD2" w14:textId="77777777" w:rsidR="00040CFF" w:rsidRPr="00513728" w:rsidRDefault="00040CFF" w:rsidP="004A34BB">
      <w:pPr>
        <w:spacing w:line="240" w:lineRule="auto"/>
        <w:rPr>
          <w:rFonts w:ascii="TH SarabunPSK" w:eastAsia="Yu Gothic UI" w:hAnsi="TH SarabunPSK" w:cs="TH SarabunPSK"/>
          <w:sz w:val="32"/>
          <w:szCs w:val="32"/>
          <w:lang w:bidi="th-TH"/>
        </w:rPr>
      </w:pPr>
    </w:p>
    <w:sectPr w:rsidR="00040CFF" w:rsidRPr="00513728" w:rsidSect="004A34BB">
      <w:pgSz w:w="12240" w:h="15840"/>
      <w:pgMar w:top="27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3F"/>
    <w:rsid w:val="00036110"/>
    <w:rsid w:val="00040CFF"/>
    <w:rsid w:val="0008643F"/>
    <w:rsid w:val="000E7939"/>
    <w:rsid w:val="001A599F"/>
    <w:rsid w:val="001B336A"/>
    <w:rsid w:val="001F0D69"/>
    <w:rsid w:val="00202A43"/>
    <w:rsid w:val="00230DDC"/>
    <w:rsid w:val="00416D6D"/>
    <w:rsid w:val="00465CBB"/>
    <w:rsid w:val="00470300"/>
    <w:rsid w:val="004A34BB"/>
    <w:rsid w:val="004E63EA"/>
    <w:rsid w:val="00513728"/>
    <w:rsid w:val="00604EB1"/>
    <w:rsid w:val="00612318"/>
    <w:rsid w:val="00653C9D"/>
    <w:rsid w:val="006A2E45"/>
    <w:rsid w:val="006C35F3"/>
    <w:rsid w:val="00750230"/>
    <w:rsid w:val="00767492"/>
    <w:rsid w:val="007D5712"/>
    <w:rsid w:val="008D475B"/>
    <w:rsid w:val="00A314E2"/>
    <w:rsid w:val="00AC7E04"/>
    <w:rsid w:val="00B44E66"/>
    <w:rsid w:val="00B65B45"/>
    <w:rsid w:val="00C00DC0"/>
    <w:rsid w:val="00D0286E"/>
    <w:rsid w:val="00DB39C4"/>
    <w:rsid w:val="00E07F44"/>
    <w:rsid w:val="00E2409E"/>
    <w:rsid w:val="00F309BD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D71D"/>
  <w15:chartTrackingRefBased/>
  <w15:docId w15:val="{F1EC5AAD-F42B-42A8-8DD6-769AD36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D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3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iats@ku.ac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SURIYA</dc:creator>
  <cp:keywords/>
  <dc:description/>
  <cp:lastModifiedBy>busarin chongcharoenyanon</cp:lastModifiedBy>
  <cp:revision>3</cp:revision>
  <cp:lastPrinted>2024-11-28T03:33:00Z</cp:lastPrinted>
  <dcterms:created xsi:type="dcterms:W3CDTF">2024-11-28T09:12:00Z</dcterms:created>
  <dcterms:modified xsi:type="dcterms:W3CDTF">2024-11-28T09:15:00Z</dcterms:modified>
</cp:coreProperties>
</file>